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14" w:rsidRDefault="00DC0C14" w:rsidP="00DC0C14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</w:rPr>
        <w:drawing>
          <wp:inline distT="0" distB="0" distL="0" distR="0" wp14:anchorId="0D6CC6CF" wp14:editId="2113A2B5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14" w:rsidRPr="00A82323" w:rsidRDefault="00DC0C14" w:rsidP="00DC0C14">
      <w:pPr>
        <w:jc w:val="center"/>
        <w:rPr>
          <w:b/>
          <w:sz w:val="16"/>
          <w:szCs w:val="16"/>
          <w:lang w:val="uk-UA"/>
        </w:rPr>
      </w:pPr>
    </w:p>
    <w:p w:rsidR="00DC0C14" w:rsidRDefault="00DC0C14" w:rsidP="00DC0C14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DC0C14" w:rsidRPr="00A82323" w:rsidRDefault="00DC0C14" w:rsidP="00DC0C14">
      <w:pPr>
        <w:jc w:val="center"/>
        <w:rPr>
          <w:sz w:val="16"/>
          <w:szCs w:val="16"/>
          <w:lang w:val="uk-UA"/>
        </w:rPr>
      </w:pPr>
    </w:p>
    <w:p w:rsidR="00DC0C14" w:rsidRPr="00A82323" w:rsidRDefault="00DC0C14" w:rsidP="00DC0C14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DC0C14" w:rsidRDefault="00DC0C14" w:rsidP="00DC0C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DC0C14" w:rsidRPr="00520876" w:rsidRDefault="00DC0C14" w:rsidP="00DC0C14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DC0C14" w:rsidRPr="00366B17" w:rsidRDefault="00DC0C14" w:rsidP="00DC0C14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DC0C14" w:rsidRPr="00366B17" w:rsidRDefault="00DC0C14" w:rsidP="00DC0C14">
      <w:pPr>
        <w:jc w:val="center"/>
        <w:rPr>
          <w:b/>
          <w:sz w:val="16"/>
          <w:szCs w:val="16"/>
          <w:lang w:val="uk-UA"/>
        </w:rPr>
      </w:pPr>
    </w:p>
    <w:p w:rsidR="00FB63C5" w:rsidRDefault="00FB63C5" w:rsidP="00DC0C14">
      <w:pPr>
        <w:keepNext/>
        <w:outlineLvl w:val="0"/>
        <w:rPr>
          <w:b/>
          <w:sz w:val="28"/>
          <w:lang w:val="uk-UA"/>
        </w:rPr>
      </w:pPr>
    </w:p>
    <w:p w:rsidR="00DC0C14" w:rsidRPr="00366B17" w:rsidRDefault="00DC0C14" w:rsidP="00DC0C14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550861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DC0C14" w:rsidRPr="00366B17" w:rsidRDefault="00DC0C14" w:rsidP="00DC0C14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DC0C14" w:rsidRDefault="00DC0C14" w:rsidP="00DC0C14">
      <w:pPr>
        <w:rPr>
          <w:sz w:val="28"/>
          <w:szCs w:val="28"/>
          <w:lang w:val="uk-UA"/>
        </w:rPr>
      </w:pPr>
    </w:p>
    <w:p w:rsidR="000B2519" w:rsidRPr="00E63D4A" w:rsidRDefault="000B2519" w:rsidP="000B2519">
      <w:pPr>
        <w:jc w:val="both"/>
        <w:rPr>
          <w:b/>
          <w:bCs/>
          <w:sz w:val="28"/>
          <w:szCs w:val="28"/>
          <w:lang w:val="uk-UA"/>
        </w:rPr>
      </w:pPr>
      <w:bookmarkStart w:id="0" w:name="_Hlk164702556"/>
      <w:r w:rsidRPr="000B2519">
        <w:rPr>
          <w:b/>
          <w:bCs/>
          <w:sz w:val="28"/>
          <w:lang w:val="uk-UA"/>
        </w:rPr>
        <w:t xml:space="preserve">Про надання дозволу </w:t>
      </w:r>
      <w:r w:rsidR="00E63D4A">
        <w:rPr>
          <w:b/>
          <w:bCs/>
          <w:sz w:val="28"/>
          <w:lang w:val="uk-UA"/>
        </w:rPr>
        <w:t>КП ТМР «</w:t>
      </w:r>
      <w:proofErr w:type="spellStart"/>
      <w:r w:rsidR="00E63D4A">
        <w:rPr>
          <w:b/>
          <w:bCs/>
          <w:sz w:val="28"/>
          <w:lang w:val="uk-UA"/>
        </w:rPr>
        <w:t>Тростянецькомунсервіс</w:t>
      </w:r>
      <w:proofErr w:type="spellEnd"/>
      <w:r w:rsidR="00E63D4A">
        <w:rPr>
          <w:b/>
          <w:bCs/>
          <w:sz w:val="28"/>
          <w:lang w:val="uk-UA"/>
        </w:rPr>
        <w:t>»</w:t>
      </w:r>
      <w:r w:rsidRPr="000B2519">
        <w:rPr>
          <w:b/>
          <w:bCs/>
          <w:sz w:val="28"/>
          <w:lang w:val="uk-UA"/>
        </w:rPr>
        <w:t xml:space="preserve"> на виготовлення проекту землеустрою щодо відведення земельн</w:t>
      </w:r>
      <w:r w:rsidR="009F51AA">
        <w:rPr>
          <w:b/>
          <w:bCs/>
          <w:sz w:val="28"/>
          <w:lang w:val="uk-UA"/>
        </w:rPr>
        <w:t>ої</w:t>
      </w:r>
      <w:r w:rsidRPr="000B2519">
        <w:rPr>
          <w:b/>
          <w:bCs/>
          <w:sz w:val="28"/>
          <w:lang w:val="uk-UA"/>
        </w:rPr>
        <w:t xml:space="preserve"> ділян</w:t>
      </w:r>
      <w:r w:rsidR="009F51AA">
        <w:rPr>
          <w:b/>
          <w:bCs/>
          <w:sz w:val="28"/>
          <w:lang w:val="uk-UA"/>
        </w:rPr>
        <w:t>ки</w:t>
      </w:r>
      <w:r w:rsidRPr="000B2519">
        <w:rPr>
          <w:b/>
          <w:bCs/>
          <w:sz w:val="28"/>
          <w:lang w:val="uk-UA"/>
        </w:rPr>
        <w:t xml:space="preserve"> код КВЦПЗ </w:t>
      </w:r>
      <w:r w:rsidR="00E63D4A">
        <w:rPr>
          <w:b/>
          <w:bCs/>
          <w:sz w:val="28"/>
          <w:lang w:val="uk-UA"/>
        </w:rPr>
        <w:t xml:space="preserve">11.04 - </w:t>
      </w:r>
      <w:r w:rsidRPr="000B2519">
        <w:rPr>
          <w:b/>
          <w:bCs/>
          <w:sz w:val="28"/>
          <w:lang w:val="uk-UA"/>
        </w:rPr>
        <w:t xml:space="preserve"> </w:t>
      </w:r>
      <w:r w:rsidR="00E63D4A">
        <w:rPr>
          <w:b/>
          <w:bCs/>
          <w:sz w:val="28"/>
          <w:lang w:val="uk-UA"/>
        </w:rPr>
        <w:t>д</w:t>
      </w:r>
      <w:r w:rsidR="00E63D4A" w:rsidRPr="00E63D4A">
        <w:rPr>
          <w:b/>
          <w:bCs/>
          <w:sz w:val="28"/>
          <w:lang w:val="uk-UA"/>
        </w:rPr>
        <w:t>ля розміщення та експлуатації основних, підсоб</w:t>
      </w:r>
      <w:bookmarkStart w:id="1" w:name="_GoBack"/>
      <w:bookmarkEnd w:id="1"/>
      <w:r w:rsidR="00E63D4A" w:rsidRPr="00E63D4A">
        <w:rPr>
          <w:b/>
          <w:bCs/>
          <w:sz w:val="28"/>
          <w:lang w:val="uk-UA"/>
        </w:rPr>
        <w:t>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9F51AA">
        <w:rPr>
          <w:b/>
          <w:bCs/>
          <w:sz w:val="28"/>
          <w:lang w:val="uk-UA"/>
        </w:rPr>
        <w:t xml:space="preserve"> за адресою: </w:t>
      </w:r>
      <w:r w:rsidR="00CA6FA4">
        <w:rPr>
          <w:b/>
          <w:bCs/>
          <w:sz w:val="28"/>
          <w:lang w:val="uk-UA"/>
        </w:rPr>
        <w:t xml:space="preserve">вул. </w:t>
      </w:r>
      <w:r w:rsidR="00715653">
        <w:rPr>
          <w:b/>
          <w:bCs/>
          <w:sz w:val="28"/>
          <w:lang w:val="uk-UA"/>
        </w:rPr>
        <w:t>Остапа Вишні, 33а</w:t>
      </w:r>
      <w:r w:rsidR="009F51AA" w:rsidRPr="009F51AA">
        <w:rPr>
          <w:b/>
          <w:bCs/>
          <w:sz w:val="28"/>
          <w:lang w:val="uk-UA"/>
        </w:rPr>
        <w:t>, м. Тростянець, Охтирського району Сумської області</w:t>
      </w:r>
      <w:bookmarkEnd w:id="0"/>
    </w:p>
    <w:p w:rsidR="00DC0C14" w:rsidRDefault="00DC0C14" w:rsidP="000B2519">
      <w:pPr>
        <w:jc w:val="both"/>
        <w:rPr>
          <w:sz w:val="28"/>
          <w:lang w:val="uk-UA"/>
        </w:rPr>
      </w:pPr>
    </w:p>
    <w:p w:rsidR="00DC0C14" w:rsidRDefault="000B2519" w:rsidP="000B2519">
      <w:pPr>
        <w:tabs>
          <w:tab w:val="left" w:pos="5103"/>
          <w:tab w:val="left" w:pos="595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FB63C5">
        <w:rPr>
          <w:sz w:val="28"/>
          <w:lang w:val="uk-UA"/>
        </w:rPr>
        <w:t xml:space="preserve">Розглянувши </w:t>
      </w:r>
      <w:r w:rsidR="00E63D4A">
        <w:rPr>
          <w:sz w:val="28"/>
          <w:lang w:val="uk-UA"/>
        </w:rPr>
        <w:t>заяву</w:t>
      </w:r>
      <w:r w:rsidR="00FB63C5">
        <w:rPr>
          <w:sz w:val="28"/>
          <w:lang w:val="uk-UA"/>
        </w:rPr>
        <w:t xml:space="preserve"> </w:t>
      </w:r>
      <w:r w:rsidR="00E63D4A">
        <w:rPr>
          <w:sz w:val="28"/>
          <w:lang w:val="uk-UA"/>
        </w:rPr>
        <w:t>КП ТМР «</w:t>
      </w:r>
      <w:proofErr w:type="spellStart"/>
      <w:r w:rsidR="00E63D4A">
        <w:rPr>
          <w:sz w:val="28"/>
          <w:lang w:val="uk-UA"/>
        </w:rPr>
        <w:t>Тростянецькомунсервіс</w:t>
      </w:r>
      <w:proofErr w:type="spellEnd"/>
      <w:r w:rsidR="00E63D4A">
        <w:rPr>
          <w:sz w:val="28"/>
          <w:lang w:val="uk-UA"/>
        </w:rPr>
        <w:t>»</w:t>
      </w:r>
      <w:r w:rsidR="00FB63C5">
        <w:rPr>
          <w:sz w:val="28"/>
          <w:lang w:val="uk-UA"/>
        </w:rPr>
        <w:t xml:space="preserve"> </w:t>
      </w:r>
      <w:r w:rsidR="00DC0C14">
        <w:rPr>
          <w:sz w:val="28"/>
          <w:lang w:val="uk-UA"/>
        </w:rPr>
        <w:t xml:space="preserve"> вхід. № ЦНАП - </w:t>
      </w:r>
      <w:r w:rsidR="00E63D4A">
        <w:rPr>
          <w:sz w:val="28"/>
          <w:lang w:val="uk-UA"/>
        </w:rPr>
        <w:t>534</w:t>
      </w:r>
      <w:r w:rsidR="00DC0C14">
        <w:rPr>
          <w:sz w:val="28"/>
          <w:lang w:val="uk-UA"/>
        </w:rPr>
        <w:t xml:space="preserve"> від </w:t>
      </w:r>
      <w:r w:rsidR="00E63D4A">
        <w:rPr>
          <w:sz w:val="28"/>
          <w:lang w:val="uk-UA"/>
        </w:rPr>
        <w:t>09.04.2024</w:t>
      </w:r>
      <w:r w:rsidR="00DC0C14">
        <w:rPr>
          <w:sz w:val="28"/>
          <w:lang w:val="uk-UA"/>
        </w:rPr>
        <w:t xml:space="preserve"> року</w:t>
      </w:r>
      <w:r w:rsidR="00E63D4A">
        <w:rPr>
          <w:sz w:val="28"/>
          <w:lang w:val="uk-UA"/>
        </w:rPr>
        <w:t xml:space="preserve"> про надання дозволу </w:t>
      </w:r>
      <w:r w:rsidR="00E63D4A" w:rsidRPr="00E63D4A">
        <w:rPr>
          <w:sz w:val="28"/>
          <w:lang w:val="uk-UA"/>
        </w:rPr>
        <w:t>на виготовлення проекту землеустрою щодо відведення земельн</w:t>
      </w:r>
      <w:r w:rsidR="009F51AA">
        <w:rPr>
          <w:sz w:val="28"/>
          <w:lang w:val="uk-UA"/>
        </w:rPr>
        <w:t>ої</w:t>
      </w:r>
      <w:r w:rsidR="00E63D4A" w:rsidRPr="00E63D4A"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 w:rsidR="00E63D4A" w:rsidRPr="00E63D4A">
        <w:rPr>
          <w:sz w:val="28"/>
          <w:lang w:val="uk-UA"/>
        </w:rPr>
        <w:t xml:space="preserve"> код КВЦПЗ 11.04 - 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E63D4A">
        <w:rPr>
          <w:sz w:val="28"/>
          <w:lang w:val="uk-UA"/>
        </w:rPr>
        <w:t xml:space="preserve">, </w:t>
      </w:r>
      <w:r w:rsidR="009F51AA">
        <w:rPr>
          <w:sz w:val="28"/>
          <w:lang w:val="uk-UA"/>
        </w:rPr>
        <w:t xml:space="preserve">за адресою: </w:t>
      </w:r>
      <w:r w:rsidR="00CA6FA4">
        <w:rPr>
          <w:sz w:val="28"/>
          <w:lang w:val="uk-UA"/>
        </w:rPr>
        <w:t xml:space="preserve">вул. </w:t>
      </w:r>
      <w:r w:rsidR="00715653">
        <w:rPr>
          <w:sz w:val="28"/>
          <w:lang w:val="uk-UA"/>
        </w:rPr>
        <w:t>Остапа Вишні, 33а</w:t>
      </w:r>
      <w:r w:rsidR="009F51AA">
        <w:rPr>
          <w:sz w:val="28"/>
          <w:lang w:val="uk-UA"/>
        </w:rPr>
        <w:t>, м. Тростянець, Охтирського району Сумської області,</w:t>
      </w:r>
      <w:r w:rsidR="00BB7950">
        <w:rPr>
          <w:sz w:val="28"/>
          <w:lang w:val="uk-UA"/>
        </w:rPr>
        <w:t xml:space="preserve"> в межах категорії земель </w:t>
      </w:r>
      <w:r w:rsidR="00BB7950" w:rsidRPr="00D31096">
        <w:rPr>
          <w:sz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 w:rsidR="00BB7950">
        <w:rPr>
          <w:sz w:val="28"/>
          <w:lang w:val="uk-UA"/>
        </w:rPr>
        <w:t xml:space="preserve"> для подальшого отримання ділянки в постійне користування,</w:t>
      </w:r>
      <w:r w:rsidR="00DC0C14">
        <w:rPr>
          <w:sz w:val="28"/>
          <w:lang w:val="uk-UA"/>
        </w:rPr>
        <w:t xml:space="preserve"> керуючись ст. 12</w:t>
      </w:r>
      <w:r w:rsidR="00E63D4A">
        <w:rPr>
          <w:sz w:val="28"/>
          <w:lang w:val="uk-UA"/>
        </w:rPr>
        <w:t>, 79</w:t>
      </w:r>
      <w:r w:rsidR="00E63D4A">
        <w:rPr>
          <w:sz w:val="28"/>
          <w:vertAlign w:val="superscript"/>
          <w:lang w:val="uk-UA"/>
        </w:rPr>
        <w:t xml:space="preserve">1 </w:t>
      </w:r>
      <w:r w:rsidR="00DC0C14">
        <w:rPr>
          <w:sz w:val="28"/>
          <w:lang w:val="uk-UA"/>
        </w:rPr>
        <w:t xml:space="preserve">Земельного кодексу України, </w:t>
      </w:r>
      <w:r w:rsidR="00FB63C5">
        <w:rPr>
          <w:sz w:val="28"/>
          <w:lang w:val="uk-UA"/>
        </w:rPr>
        <w:t>ст. 50 Закону України «Про землеустрій»</w:t>
      </w:r>
      <w:r w:rsidR="00427DB4">
        <w:rPr>
          <w:sz w:val="28"/>
          <w:lang w:val="uk-UA"/>
        </w:rPr>
        <w:t>,</w:t>
      </w:r>
      <w:r w:rsidR="00DC0C14">
        <w:rPr>
          <w:sz w:val="28"/>
          <w:lang w:val="uk-UA"/>
        </w:rPr>
        <w:t xml:space="preserve"> п. 34 ч.1 ст.26, ст. 59 Закону України  “Про місцеве самоврядування в Україні”,</w:t>
      </w:r>
    </w:p>
    <w:p w:rsidR="00DC0C14" w:rsidRPr="004173FE" w:rsidRDefault="00DC0C14" w:rsidP="00DC0C14">
      <w:pPr>
        <w:tabs>
          <w:tab w:val="left" w:pos="5103"/>
          <w:tab w:val="left" w:pos="5954"/>
        </w:tabs>
        <w:rPr>
          <w:sz w:val="12"/>
          <w:lang w:val="uk-UA"/>
        </w:rPr>
      </w:pPr>
    </w:p>
    <w:p w:rsidR="00DC0C14" w:rsidRDefault="00DC0C14" w:rsidP="00DC0C14">
      <w:pPr>
        <w:jc w:val="center"/>
        <w:rPr>
          <w:b/>
          <w:sz w:val="28"/>
          <w:lang w:val="uk-UA"/>
        </w:rPr>
      </w:pPr>
      <w:r w:rsidRPr="00374CFD">
        <w:rPr>
          <w:b/>
          <w:sz w:val="28"/>
          <w:lang w:val="uk-UA"/>
        </w:rPr>
        <w:t>міська рада вирішила:</w:t>
      </w:r>
    </w:p>
    <w:p w:rsidR="00DC0C14" w:rsidRPr="00374CFD" w:rsidRDefault="00DC0C14" w:rsidP="00DC0C14">
      <w:pPr>
        <w:jc w:val="center"/>
        <w:rPr>
          <w:b/>
          <w:sz w:val="28"/>
          <w:lang w:val="uk-UA"/>
        </w:rPr>
      </w:pPr>
    </w:p>
    <w:p w:rsidR="00DC0C14" w:rsidRPr="00F33A45" w:rsidRDefault="00DC0C14" w:rsidP="009F51AA">
      <w:pPr>
        <w:pStyle w:val="a4"/>
        <w:numPr>
          <w:ilvl w:val="0"/>
          <w:numId w:val="1"/>
        </w:numPr>
        <w:ind w:left="0" w:firstLine="284"/>
        <w:jc w:val="both"/>
        <w:rPr>
          <w:sz w:val="28"/>
          <w:lang w:val="uk-UA"/>
        </w:rPr>
      </w:pPr>
      <w:r w:rsidRPr="00F33A45">
        <w:rPr>
          <w:sz w:val="28"/>
          <w:lang w:val="uk-UA"/>
        </w:rPr>
        <w:t xml:space="preserve">Надати дозвіл </w:t>
      </w:r>
      <w:r w:rsidR="00E63D4A">
        <w:rPr>
          <w:sz w:val="28"/>
          <w:lang w:val="uk-UA"/>
        </w:rPr>
        <w:t>КП ТМР «</w:t>
      </w:r>
      <w:proofErr w:type="spellStart"/>
      <w:r w:rsidR="00E63D4A">
        <w:rPr>
          <w:sz w:val="28"/>
          <w:lang w:val="uk-UA"/>
        </w:rPr>
        <w:t>Тростянецькомунсервіс</w:t>
      </w:r>
      <w:proofErr w:type="spellEnd"/>
      <w:r w:rsidR="00E63D4A">
        <w:rPr>
          <w:sz w:val="28"/>
          <w:lang w:val="uk-UA"/>
        </w:rPr>
        <w:t xml:space="preserve">» </w:t>
      </w:r>
      <w:r w:rsidRPr="00F33A45">
        <w:rPr>
          <w:sz w:val="28"/>
          <w:lang w:val="uk-UA"/>
        </w:rPr>
        <w:t>на виготовлення проекту із землеустрою щодо відведення земельн</w:t>
      </w:r>
      <w:r w:rsidR="009F51AA">
        <w:rPr>
          <w:sz w:val="28"/>
          <w:lang w:val="uk-UA"/>
        </w:rPr>
        <w:t>ої</w:t>
      </w:r>
      <w:r w:rsidRPr="00F33A45"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 w:rsidRPr="00F33A45">
        <w:rPr>
          <w:sz w:val="28"/>
          <w:lang w:val="uk-UA"/>
        </w:rPr>
        <w:t xml:space="preserve"> </w:t>
      </w:r>
      <w:r w:rsidR="00E63D4A" w:rsidRPr="00E63D4A">
        <w:rPr>
          <w:sz w:val="28"/>
          <w:lang w:val="uk-UA"/>
        </w:rPr>
        <w:t>код КВЦПЗ 11.04 - 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F33A45">
        <w:rPr>
          <w:sz w:val="28"/>
          <w:lang w:val="uk-UA"/>
        </w:rPr>
        <w:t xml:space="preserve"> </w:t>
      </w:r>
      <w:r w:rsidR="00CA6FA4">
        <w:rPr>
          <w:sz w:val="28"/>
          <w:lang w:val="uk-UA"/>
        </w:rPr>
        <w:t xml:space="preserve">вул. </w:t>
      </w:r>
      <w:r w:rsidR="00715653">
        <w:rPr>
          <w:sz w:val="28"/>
          <w:lang w:val="uk-UA"/>
        </w:rPr>
        <w:t>Остапа Вишні,33а</w:t>
      </w:r>
      <w:r w:rsidR="009F51AA">
        <w:rPr>
          <w:sz w:val="28"/>
          <w:lang w:val="uk-UA"/>
        </w:rPr>
        <w:t xml:space="preserve">, м. Тростянець, Охтирського району Сумської області орієнтовною площею </w:t>
      </w:r>
      <w:r w:rsidR="00715653">
        <w:rPr>
          <w:sz w:val="28"/>
          <w:lang w:val="uk-UA"/>
        </w:rPr>
        <w:t>_____</w:t>
      </w:r>
      <w:r w:rsidR="009F51AA">
        <w:rPr>
          <w:sz w:val="28"/>
          <w:lang w:val="uk-UA"/>
        </w:rPr>
        <w:t xml:space="preserve"> га</w:t>
      </w:r>
      <w:r w:rsidR="00BB7950">
        <w:rPr>
          <w:sz w:val="28"/>
          <w:lang w:val="uk-UA"/>
        </w:rPr>
        <w:t xml:space="preserve"> в межах категорії земель </w:t>
      </w:r>
      <w:r w:rsidR="00BB7950" w:rsidRPr="00D31096">
        <w:rPr>
          <w:sz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 w:rsidR="00BB7950">
        <w:rPr>
          <w:sz w:val="28"/>
          <w:lang w:val="uk-UA"/>
        </w:rPr>
        <w:t xml:space="preserve"> для подальшого отримання ділянки в постійне користування</w:t>
      </w:r>
      <w:r w:rsidR="009F51AA">
        <w:rPr>
          <w:sz w:val="28"/>
          <w:lang w:val="uk-UA"/>
        </w:rPr>
        <w:t>.</w:t>
      </w:r>
    </w:p>
    <w:p w:rsidR="00DC0C14" w:rsidRDefault="00DC0C14" w:rsidP="00DC0C14">
      <w:pPr>
        <w:ind w:firstLine="708"/>
        <w:rPr>
          <w:sz w:val="28"/>
          <w:lang w:val="uk-UA"/>
        </w:rPr>
      </w:pPr>
    </w:p>
    <w:p w:rsidR="00DC0C14" w:rsidRPr="00AB1140" w:rsidRDefault="00DC0C14" w:rsidP="009F51AA">
      <w:pPr>
        <w:ind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2. Остаточний розмір </w:t>
      </w:r>
      <w:r w:rsidR="009F51AA">
        <w:rPr>
          <w:sz w:val="28"/>
          <w:lang w:val="uk-UA"/>
        </w:rPr>
        <w:t xml:space="preserve">площі </w:t>
      </w:r>
      <w:r>
        <w:rPr>
          <w:sz w:val="28"/>
          <w:lang w:val="uk-UA"/>
        </w:rPr>
        <w:t>земельн</w:t>
      </w:r>
      <w:r w:rsidR="009F51AA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>
        <w:rPr>
          <w:sz w:val="28"/>
          <w:lang w:val="uk-UA"/>
        </w:rPr>
        <w:t xml:space="preserve"> встановити при виготовленні проекту із землеустрою щодо відведення земельн</w:t>
      </w:r>
      <w:r w:rsidR="009F51AA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>
        <w:rPr>
          <w:sz w:val="28"/>
          <w:lang w:val="uk-UA"/>
        </w:rPr>
        <w:t xml:space="preserve"> згідно п. 1 даного рішення.</w:t>
      </w:r>
    </w:p>
    <w:p w:rsidR="00DC0C14" w:rsidRPr="00F63D2B" w:rsidRDefault="00DC0C14" w:rsidP="00DC0C14">
      <w:pPr>
        <w:ind w:firstLine="708"/>
        <w:rPr>
          <w:sz w:val="14"/>
          <w:lang w:val="uk-UA"/>
        </w:rPr>
      </w:pPr>
    </w:p>
    <w:p w:rsidR="00DC0C14" w:rsidRPr="00F63D2B" w:rsidRDefault="00DC0C14" w:rsidP="00DC0C14">
      <w:pPr>
        <w:ind w:firstLine="708"/>
        <w:rPr>
          <w:sz w:val="2"/>
          <w:lang w:val="uk-UA"/>
        </w:rPr>
      </w:pPr>
    </w:p>
    <w:p w:rsidR="00DC0C14" w:rsidRDefault="00DC0C14" w:rsidP="00DC0C14">
      <w:pPr>
        <w:jc w:val="center"/>
        <w:rPr>
          <w:b/>
          <w:sz w:val="28"/>
          <w:lang w:val="uk-UA"/>
        </w:rPr>
      </w:pPr>
      <w:r w:rsidRPr="00CE1FEA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ab/>
      </w:r>
      <w:r w:rsidRPr="00CE1FEA">
        <w:rPr>
          <w:b/>
          <w:sz w:val="28"/>
          <w:lang w:val="uk-UA"/>
        </w:rPr>
        <w:t>Ю.</w:t>
      </w:r>
      <w:r>
        <w:rPr>
          <w:b/>
          <w:sz w:val="28"/>
          <w:lang w:val="uk-UA"/>
        </w:rPr>
        <w:t xml:space="preserve"> </w:t>
      </w:r>
      <w:r w:rsidRPr="00CE1FEA">
        <w:rPr>
          <w:b/>
          <w:sz w:val="28"/>
          <w:lang w:val="uk-UA"/>
        </w:rPr>
        <w:t xml:space="preserve">А. </w:t>
      </w:r>
      <w:proofErr w:type="spellStart"/>
      <w:r w:rsidRPr="00CE1FEA">
        <w:rPr>
          <w:b/>
          <w:sz w:val="28"/>
          <w:lang w:val="uk-UA"/>
        </w:rPr>
        <w:t>Бова</w:t>
      </w:r>
      <w:proofErr w:type="spellEnd"/>
    </w:p>
    <w:p w:rsidR="00DC0C14" w:rsidRDefault="00DC0C14" w:rsidP="00DC0C14">
      <w:pPr>
        <w:jc w:val="center"/>
        <w:rPr>
          <w:b/>
          <w:sz w:val="28"/>
          <w:lang w:val="uk-UA"/>
        </w:rPr>
      </w:pPr>
    </w:p>
    <w:p w:rsidR="00DC0C14" w:rsidRDefault="00DC0C14" w:rsidP="00DC0C14">
      <w:pPr>
        <w:rPr>
          <w:b/>
          <w:sz w:val="28"/>
          <w:lang w:val="uk-UA"/>
        </w:rPr>
        <w:sectPr w:rsidR="00DC0C14" w:rsidSect="00BB7950">
          <w:pgSz w:w="11906" w:h="16838"/>
          <w:pgMar w:top="1276" w:right="567" w:bottom="568" w:left="1701" w:header="720" w:footer="720" w:gutter="0"/>
          <w:cols w:space="720"/>
        </w:sectPr>
      </w:pPr>
    </w:p>
    <w:p w:rsidR="002D1445" w:rsidRPr="009B3133" w:rsidRDefault="002D1445" w:rsidP="002D1445">
      <w:pPr>
        <w:jc w:val="right"/>
        <w:rPr>
          <w:sz w:val="28"/>
          <w:szCs w:val="28"/>
          <w:lang w:val="uk-UA"/>
        </w:rPr>
      </w:pPr>
      <w:bookmarkStart w:id="2" w:name="_Hlk129767542"/>
      <w:r w:rsidRPr="009B3133">
        <w:rPr>
          <w:sz w:val="28"/>
          <w:szCs w:val="28"/>
          <w:lang w:val="uk-UA"/>
        </w:rPr>
        <w:t>Додаток 1</w:t>
      </w:r>
    </w:p>
    <w:tbl>
      <w:tblPr>
        <w:tblStyle w:val="a3"/>
        <w:tblW w:w="0" w:type="auto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9B3133">
              <w:rPr>
                <w:sz w:val="28"/>
                <w:szCs w:val="28"/>
                <w:lang w:val="uk-UA"/>
              </w:rPr>
              <w:t xml:space="preserve">о рішення </w:t>
            </w:r>
            <w:r w:rsidR="009F51AA">
              <w:rPr>
                <w:sz w:val="28"/>
                <w:szCs w:val="28"/>
                <w:lang w:val="uk-UA"/>
              </w:rPr>
              <w:t>___</w:t>
            </w:r>
            <w:r w:rsidR="00B820C1">
              <w:rPr>
                <w:sz w:val="28"/>
                <w:szCs w:val="28"/>
                <w:lang w:val="uk-UA"/>
              </w:rPr>
              <w:t xml:space="preserve"> </w:t>
            </w:r>
            <w:r w:rsidRPr="009B3133">
              <w:rPr>
                <w:sz w:val="28"/>
                <w:szCs w:val="28"/>
                <w:lang w:val="uk-UA"/>
              </w:rPr>
              <w:t>сесії</w:t>
            </w:r>
            <w:r w:rsidR="00B820C1">
              <w:rPr>
                <w:sz w:val="28"/>
                <w:szCs w:val="28"/>
                <w:lang w:val="uk-UA"/>
              </w:rPr>
              <w:t xml:space="preserve"> 8 </w:t>
            </w:r>
            <w:r w:rsidRPr="009B3133">
              <w:rPr>
                <w:sz w:val="28"/>
                <w:szCs w:val="28"/>
                <w:lang w:val="uk-UA"/>
              </w:rPr>
              <w:t>скликання</w:t>
            </w:r>
            <w:r w:rsidR="00B820C1">
              <w:rPr>
                <w:sz w:val="28"/>
                <w:szCs w:val="28"/>
                <w:lang w:val="uk-UA"/>
              </w:rPr>
              <w:t xml:space="preserve"> (</w:t>
            </w:r>
            <w:r w:rsidR="009F51AA">
              <w:rPr>
                <w:sz w:val="28"/>
                <w:szCs w:val="28"/>
                <w:lang w:val="uk-UA"/>
              </w:rPr>
              <w:t>______</w:t>
            </w:r>
            <w:r w:rsidR="00B820C1">
              <w:rPr>
                <w:sz w:val="28"/>
                <w:szCs w:val="28"/>
                <w:lang w:val="uk-UA"/>
              </w:rPr>
              <w:t xml:space="preserve"> пленарне засідання)</w:t>
            </w:r>
          </w:p>
        </w:tc>
      </w:tr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 w:rsidRPr="009B3133">
              <w:rPr>
                <w:sz w:val="28"/>
                <w:szCs w:val="28"/>
                <w:lang w:val="uk-UA"/>
              </w:rPr>
              <w:t>Тростянецької міської ради</w:t>
            </w:r>
          </w:p>
        </w:tc>
      </w:tr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 w:rsidRPr="009B3133">
              <w:rPr>
                <w:sz w:val="28"/>
                <w:szCs w:val="28"/>
                <w:lang w:val="uk-UA"/>
              </w:rPr>
              <w:t>№</w:t>
            </w:r>
            <w:r w:rsidR="009F51AA">
              <w:rPr>
                <w:sz w:val="28"/>
                <w:szCs w:val="28"/>
                <w:lang w:val="uk-UA"/>
              </w:rPr>
              <w:t>_____</w:t>
            </w:r>
            <w:r w:rsidR="00B820C1">
              <w:rPr>
                <w:sz w:val="28"/>
                <w:szCs w:val="28"/>
                <w:lang w:val="uk-UA"/>
              </w:rPr>
              <w:t xml:space="preserve"> </w:t>
            </w:r>
            <w:r w:rsidRPr="009B3133">
              <w:rPr>
                <w:sz w:val="28"/>
                <w:szCs w:val="28"/>
                <w:lang w:val="uk-UA"/>
              </w:rPr>
              <w:t xml:space="preserve">від </w:t>
            </w:r>
            <w:r w:rsidR="009F51AA">
              <w:rPr>
                <w:sz w:val="28"/>
                <w:szCs w:val="28"/>
                <w:lang w:val="uk-UA"/>
              </w:rPr>
              <w:t>____квітня 2024</w:t>
            </w:r>
            <w:r w:rsidRPr="009B3133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2D1445" w:rsidRDefault="002D1445" w:rsidP="002D1445">
      <w:pPr>
        <w:jc w:val="center"/>
        <w:rPr>
          <w:b/>
          <w:bCs/>
          <w:sz w:val="28"/>
          <w:szCs w:val="28"/>
          <w:lang w:val="uk-UA"/>
        </w:rPr>
      </w:pPr>
    </w:p>
    <w:p w:rsidR="002D1445" w:rsidRDefault="002D1445" w:rsidP="002D1445">
      <w:pPr>
        <w:jc w:val="center"/>
        <w:rPr>
          <w:noProof/>
        </w:rPr>
      </w:pPr>
      <w:r>
        <w:rPr>
          <w:b/>
          <w:bCs/>
          <w:sz w:val="28"/>
          <w:szCs w:val="28"/>
          <w:lang w:val="uk-UA"/>
        </w:rPr>
        <w:t xml:space="preserve">м. Тростянець, </w:t>
      </w:r>
      <w:r w:rsidR="00CA6FA4">
        <w:rPr>
          <w:b/>
          <w:bCs/>
          <w:sz w:val="28"/>
          <w:szCs w:val="28"/>
          <w:lang w:val="uk-UA"/>
        </w:rPr>
        <w:t xml:space="preserve">вул. </w:t>
      </w:r>
      <w:r w:rsidR="00715653">
        <w:rPr>
          <w:b/>
          <w:bCs/>
          <w:sz w:val="28"/>
          <w:szCs w:val="28"/>
          <w:lang w:val="uk-UA"/>
        </w:rPr>
        <w:t>Остапа Вишні, 33а</w:t>
      </w:r>
      <w:r>
        <w:rPr>
          <w:b/>
          <w:bCs/>
          <w:sz w:val="28"/>
          <w:szCs w:val="28"/>
          <w:lang w:val="uk-UA"/>
        </w:rPr>
        <w:t xml:space="preserve"> </w:t>
      </w:r>
    </w:p>
    <w:bookmarkEnd w:id="2"/>
    <w:p w:rsidR="00CA6FA4" w:rsidRDefault="00CA6FA4" w:rsidP="009F51AA">
      <w:pPr>
        <w:jc w:val="center"/>
        <w:rPr>
          <w:noProof/>
          <w:sz w:val="28"/>
          <w:szCs w:val="28"/>
          <w:lang w:val="uk-UA"/>
        </w:rPr>
      </w:pPr>
    </w:p>
    <w:p w:rsidR="002D1445" w:rsidRDefault="00715653" w:rsidP="009F51A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inline distT="0" distB="0" distL="0" distR="0">
            <wp:extent cx="6105525" cy="4667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4-04-22 at 17.14.2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445" w:rsidSect="009F51AA">
      <w:pgSz w:w="16838" w:h="11906" w:orient="landscape"/>
      <w:pgMar w:top="28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459C7"/>
    <w:multiLevelType w:val="hybridMultilevel"/>
    <w:tmpl w:val="449A1BF6"/>
    <w:lvl w:ilvl="0" w:tplc="E236E93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591CEF"/>
    <w:multiLevelType w:val="hybridMultilevel"/>
    <w:tmpl w:val="60FC04BA"/>
    <w:lvl w:ilvl="0" w:tplc="359C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14"/>
    <w:rsid w:val="000B2519"/>
    <w:rsid w:val="002A104C"/>
    <w:rsid w:val="002D1445"/>
    <w:rsid w:val="0034567C"/>
    <w:rsid w:val="003F77A7"/>
    <w:rsid w:val="00427DB4"/>
    <w:rsid w:val="00485F46"/>
    <w:rsid w:val="00547AD4"/>
    <w:rsid w:val="00550861"/>
    <w:rsid w:val="005F5E8E"/>
    <w:rsid w:val="006C24CB"/>
    <w:rsid w:val="00715653"/>
    <w:rsid w:val="008344B5"/>
    <w:rsid w:val="00907E31"/>
    <w:rsid w:val="009F51AA"/>
    <w:rsid w:val="00B820C1"/>
    <w:rsid w:val="00BB7950"/>
    <w:rsid w:val="00C0229B"/>
    <w:rsid w:val="00CA6FA4"/>
    <w:rsid w:val="00D159DC"/>
    <w:rsid w:val="00D75DE4"/>
    <w:rsid w:val="00DC0C14"/>
    <w:rsid w:val="00DF008A"/>
    <w:rsid w:val="00E23F00"/>
    <w:rsid w:val="00E507F2"/>
    <w:rsid w:val="00E63D4A"/>
    <w:rsid w:val="00F33A45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D0E8"/>
  <w15:chartTrackingRefBased/>
  <w15:docId w15:val="{B8F34FC7-40A3-4E87-894D-E435722B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0C14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C0C14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DC0C14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C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C0C1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C0C14"/>
    <w:rPr>
      <w:rFonts w:ascii="Garamond" w:eastAsia="Times New Roman" w:hAnsi="Garamond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39"/>
    <w:rsid w:val="00DC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A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7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2024-04-22T15:28:00Z</cp:lastPrinted>
  <dcterms:created xsi:type="dcterms:W3CDTF">2023-02-21T07:55:00Z</dcterms:created>
  <dcterms:modified xsi:type="dcterms:W3CDTF">2024-04-22T15:29:00Z</dcterms:modified>
</cp:coreProperties>
</file>